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AC" w:rsidRDefault="008C5152" w:rsidP="00AD0CED">
      <w:pPr>
        <w:spacing w:after="160" w:line="256" w:lineRule="auto"/>
        <w:rPr>
          <w:rFonts w:ascii="Arial" w:eastAsia="Calibri" w:hAnsi="Arial" w:cs="Arial"/>
          <w:sz w:val="24"/>
          <w:szCs w:val="24"/>
          <w:lang w:val="de-DE"/>
        </w:rPr>
      </w:pPr>
      <w:r>
        <w:rPr>
          <w:rFonts w:ascii="Arial" w:eastAsia="Calibri" w:hAnsi="Arial" w:cs="Arial"/>
          <w:sz w:val="24"/>
          <w:szCs w:val="24"/>
          <w:lang w:val="de-DE"/>
        </w:rPr>
        <w:t>BV Galerie Klagenfurt</w:t>
      </w:r>
      <w:r w:rsidR="005D3923">
        <w:rPr>
          <w:rFonts w:ascii="Arial" w:eastAsia="Calibri" w:hAnsi="Arial" w:cs="Arial"/>
          <w:sz w:val="24"/>
          <w:szCs w:val="24"/>
          <w:lang w:val="de-DE"/>
        </w:rPr>
        <w:t xml:space="preserve"> 2019</w:t>
      </w:r>
    </w:p>
    <w:p w:rsidR="00137FAC" w:rsidRPr="00D57BAC" w:rsidRDefault="00D57BAC" w:rsidP="00AD0CED">
      <w:pPr>
        <w:spacing w:after="160" w:line="256" w:lineRule="auto"/>
        <w:rPr>
          <w:rFonts w:ascii="Arial" w:eastAsia="Calibri" w:hAnsi="Arial" w:cs="Arial"/>
          <w:i/>
          <w:iCs/>
          <w:sz w:val="28"/>
          <w:szCs w:val="28"/>
          <w:lang w:val="de-DE"/>
        </w:rPr>
      </w:pPr>
      <w:r w:rsidRPr="00D57BAC">
        <w:rPr>
          <w:rFonts w:ascii="Arial" w:eastAsia="Calibri" w:hAnsi="Arial" w:cs="Arial"/>
          <w:i/>
          <w:iCs/>
          <w:sz w:val="28"/>
          <w:szCs w:val="28"/>
          <w:lang w:val="de-DE"/>
        </w:rPr>
        <w:t>Aus weiblicher Perspektive</w:t>
      </w:r>
      <w:r w:rsidR="00C9378E">
        <w:rPr>
          <w:rFonts w:ascii="Arial" w:eastAsia="Calibri" w:hAnsi="Arial" w:cs="Arial"/>
          <w:i/>
          <w:iCs/>
          <w:sz w:val="28"/>
          <w:szCs w:val="28"/>
          <w:lang w:val="de-DE"/>
        </w:rPr>
        <w:t>!</w:t>
      </w:r>
    </w:p>
    <w:p w:rsidR="00513CE5" w:rsidRPr="00D57BAC" w:rsidRDefault="00216A9D" w:rsidP="00216A9D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de-DE"/>
        </w:rPr>
        <w:t>Ein Projekt von</w:t>
      </w:r>
      <w:r w:rsidR="00353692">
        <w:rPr>
          <w:rFonts w:ascii="Arial" w:eastAsia="Calibri" w:hAnsi="Arial" w:cs="Arial"/>
          <w:sz w:val="24"/>
          <w:szCs w:val="24"/>
          <w:lang w:val="de-DE"/>
        </w:rPr>
        <w:t xml:space="preserve"> Steiermark-Global-Artconnection, Präsidentin</w:t>
      </w:r>
      <w:r>
        <w:rPr>
          <w:rFonts w:ascii="Arial" w:eastAsia="Calibri" w:hAnsi="Arial" w:cs="Arial"/>
          <w:sz w:val="24"/>
          <w:szCs w:val="24"/>
          <w:lang w:val="de-DE"/>
        </w:rPr>
        <w:t>: Christine Kertz</w:t>
      </w:r>
      <w:r w:rsidR="00D57BAC">
        <w:rPr>
          <w:rFonts w:ascii="Arial" w:eastAsia="Calibri" w:hAnsi="Arial" w:cs="Arial"/>
          <w:sz w:val="24"/>
          <w:szCs w:val="24"/>
          <w:lang w:val="de-DE"/>
        </w:rPr>
        <w:t>,</w:t>
      </w:r>
      <w:r>
        <w:rPr>
          <w:rFonts w:ascii="Arial" w:eastAsia="Calibri" w:hAnsi="Arial" w:cs="Arial"/>
          <w:sz w:val="24"/>
          <w:szCs w:val="24"/>
          <w:lang w:val="de-DE"/>
        </w:rPr>
        <w:t xml:space="preserve"> </w:t>
      </w:r>
      <w:r w:rsidRPr="00D57BAC">
        <w:rPr>
          <w:rFonts w:ascii="Arial" w:eastAsia="Calibri" w:hAnsi="Arial" w:cs="Arial"/>
          <w:sz w:val="24"/>
          <w:szCs w:val="24"/>
        </w:rPr>
        <w:t>i</w:t>
      </w:r>
      <w:r w:rsidR="009A1288" w:rsidRPr="00D57BAC">
        <w:rPr>
          <w:rFonts w:ascii="Arial" w:eastAsia="Calibri" w:hAnsi="Arial" w:cs="Arial"/>
          <w:sz w:val="24"/>
          <w:szCs w:val="24"/>
        </w:rPr>
        <w:t xml:space="preserve">n Kooperation mit </w:t>
      </w:r>
      <w:proofErr w:type="spellStart"/>
      <w:r w:rsidRPr="00D57BAC">
        <w:rPr>
          <w:rFonts w:ascii="Arial" w:eastAsia="Calibri" w:hAnsi="Arial" w:cs="Arial"/>
          <w:sz w:val="24"/>
          <w:szCs w:val="24"/>
        </w:rPr>
        <w:t>Centro</w:t>
      </w:r>
      <w:proofErr w:type="spellEnd"/>
      <w:r w:rsidRPr="00D57BAC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D57BAC">
        <w:rPr>
          <w:rFonts w:ascii="Arial" w:eastAsia="Calibri" w:hAnsi="Arial" w:cs="Arial"/>
          <w:sz w:val="24"/>
          <w:szCs w:val="24"/>
        </w:rPr>
        <w:t>Edicion</w:t>
      </w:r>
      <w:proofErr w:type="spellEnd"/>
      <w:r w:rsidRPr="00D57BA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57BAC">
        <w:rPr>
          <w:rFonts w:ascii="Arial" w:eastAsia="Calibri" w:hAnsi="Arial" w:cs="Arial"/>
          <w:sz w:val="24"/>
          <w:szCs w:val="24"/>
        </w:rPr>
        <w:t>Litografica</w:t>
      </w:r>
      <w:proofErr w:type="spellEnd"/>
      <w:r w:rsidRPr="00D57BAC">
        <w:rPr>
          <w:rFonts w:ascii="Arial" w:eastAsia="Calibri" w:hAnsi="Arial" w:cs="Arial"/>
          <w:sz w:val="24"/>
          <w:szCs w:val="24"/>
        </w:rPr>
        <w:t xml:space="preserve"> Buenos Aires, Leitung: Natalia </w:t>
      </w:r>
      <w:proofErr w:type="spellStart"/>
      <w:r w:rsidRPr="00216A9D">
        <w:rPr>
          <w:rFonts w:ascii="Arial" w:eastAsia="Calibri" w:hAnsi="Arial" w:cs="Arial"/>
          <w:sz w:val="24"/>
          <w:szCs w:val="24"/>
          <w:lang w:val="de-DE"/>
        </w:rPr>
        <w:t>Giacchetta</w:t>
      </w:r>
      <w:proofErr w:type="spellEnd"/>
    </w:p>
    <w:p w:rsidR="00847537" w:rsidRDefault="00847537" w:rsidP="00AD0CED">
      <w:pPr>
        <w:spacing w:after="160" w:line="256" w:lineRule="auto"/>
        <w:rPr>
          <w:rFonts w:ascii="Arial" w:eastAsia="Calibri" w:hAnsi="Arial" w:cs="Arial"/>
          <w:sz w:val="24"/>
          <w:szCs w:val="24"/>
          <w:lang w:val="de-DE"/>
        </w:rPr>
      </w:pPr>
      <w:r>
        <w:rPr>
          <w:rFonts w:ascii="Arial" w:eastAsia="Calibri" w:hAnsi="Arial" w:cs="Arial"/>
          <w:sz w:val="24"/>
          <w:szCs w:val="24"/>
          <w:lang w:val="de-DE"/>
        </w:rPr>
        <w:t xml:space="preserve">Kuratorin: </w:t>
      </w:r>
      <w:r w:rsidRPr="00847537">
        <w:rPr>
          <w:rFonts w:ascii="Arial" w:eastAsia="Calibri" w:hAnsi="Arial" w:cs="Arial"/>
          <w:sz w:val="24"/>
          <w:szCs w:val="24"/>
          <w:lang w:val="de-DE"/>
        </w:rPr>
        <w:t>Dr.</w:t>
      </w:r>
      <w:r w:rsidRPr="00847537">
        <w:rPr>
          <w:rFonts w:ascii="Arial" w:eastAsia="Calibri" w:hAnsi="Arial" w:cs="Arial"/>
          <w:sz w:val="24"/>
          <w:szCs w:val="24"/>
          <w:vertAlign w:val="superscript"/>
          <w:lang w:val="de-DE"/>
        </w:rPr>
        <w:t>in</w:t>
      </w:r>
      <w:r w:rsidRPr="00847537">
        <w:rPr>
          <w:rFonts w:ascii="Arial" w:eastAsia="Calibri" w:hAnsi="Arial" w:cs="Arial"/>
          <w:sz w:val="24"/>
          <w:szCs w:val="24"/>
          <w:lang w:val="de-DE"/>
        </w:rPr>
        <w:t xml:space="preserve"> Edith Risse</w:t>
      </w:r>
      <w:r>
        <w:rPr>
          <w:rFonts w:ascii="Arial" w:eastAsia="Calibri" w:hAnsi="Arial" w:cs="Arial"/>
          <w:sz w:val="24"/>
          <w:szCs w:val="24"/>
          <w:lang w:val="de-DE"/>
        </w:rPr>
        <w:t>, Kunsthistorikerin</w:t>
      </w:r>
    </w:p>
    <w:p w:rsidR="00BB5217" w:rsidRPr="00BB5217" w:rsidRDefault="00D57BAC" w:rsidP="008C5152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D57BAC">
        <w:rPr>
          <w:rFonts w:ascii="Arial" w:eastAsia="Calibri" w:hAnsi="Arial" w:cs="Arial"/>
          <w:sz w:val="24"/>
          <w:szCs w:val="24"/>
        </w:rPr>
        <w:t>Die Leistungen von Frauen in der Kunst, ihr Beitrag zur männlich dominierten Kunstgeschichte</w:t>
      </w:r>
      <w:r>
        <w:rPr>
          <w:rFonts w:ascii="Arial" w:eastAsia="Calibri" w:hAnsi="Arial" w:cs="Arial"/>
          <w:sz w:val="24"/>
          <w:szCs w:val="24"/>
        </w:rPr>
        <w:t>,</w:t>
      </w:r>
      <w:r w:rsidRPr="00D57BAC">
        <w:rPr>
          <w:rFonts w:ascii="Arial" w:eastAsia="Calibri" w:hAnsi="Arial" w:cs="Arial"/>
          <w:sz w:val="24"/>
          <w:szCs w:val="24"/>
        </w:rPr>
        <w:t xml:space="preserve"> w</w:t>
      </w:r>
      <w:r w:rsidR="008C5152">
        <w:rPr>
          <w:rFonts w:ascii="Arial" w:eastAsia="Calibri" w:hAnsi="Arial" w:cs="Arial"/>
          <w:sz w:val="24"/>
          <w:szCs w:val="24"/>
        </w:rPr>
        <w:t>u</w:t>
      </w:r>
      <w:r w:rsidRPr="00D57BAC">
        <w:rPr>
          <w:rFonts w:ascii="Arial" w:eastAsia="Calibri" w:hAnsi="Arial" w:cs="Arial"/>
          <w:sz w:val="24"/>
          <w:szCs w:val="24"/>
        </w:rPr>
        <w:t>rd</w:t>
      </w:r>
      <w:r>
        <w:rPr>
          <w:rFonts w:ascii="Arial" w:eastAsia="Calibri" w:hAnsi="Arial" w:cs="Arial"/>
          <w:sz w:val="24"/>
          <w:szCs w:val="24"/>
        </w:rPr>
        <w:t>en</w:t>
      </w:r>
      <w:r w:rsidRPr="00D57BAC">
        <w:rPr>
          <w:rFonts w:ascii="Arial" w:eastAsia="Calibri" w:hAnsi="Arial" w:cs="Arial"/>
          <w:sz w:val="24"/>
          <w:szCs w:val="24"/>
        </w:rPr>
        <w:t xml:space="preserve"> </w:t>
      </w:r>
      <w:r w:rsidR="008C5152">
        <w:rPr>
          <w:rFonts w:ascii="Arial" w:eastAsia="Calibri" w:hAnsi="Arial" w:cs="Arial"/>
          <w:sz w:val="24"/>
          <w:szCs w:val="24"/>
        </w:rPr>
        <w:t xml:space="preserve">lange </w:t>
      </w:r>
      <w:r w:rsidRPr="00D57BAC">
        <w:rPr>
          <w:rFonts w:ascii="Arial" w:eastAsia="Calibri" w:hAnsi="Arial" w:cs="Arial"/>
          <w:sz w:val="24"/>
          <w:szCs w:val="24"/>
        </w:rPr>
        <w:t>gering geschätzt, manchmal sogar schlichtweg negiert.</w:t>
      </w:r>
      <w:r w:rsidR="00BB5217">
        <w:rPr>
          <w:rFonts w:ascii="Arial" w:eastAsia="Calibri" w:hAnsi="Arial" w:cs="Arial"/>
          <w:sz w:val="24"/>
          <w:szCs w:val="24"/>
        </w:rPr>
        <w:t xml:space="preserve"> </w:t>
      </w:r>
      <w:r w:rsidR="00BB5217" w:rsidRPr="00BB5217">
        <w:rPr>
          <w:rFonts w:ascii="Arial" w:eastAsia="Calibri" w:hAnsi="Arial" w:cs="Arial"/>
          <w:sz w:val="24"/>
          <w:szCs w:val="24"/>
        </w:rPr>
        <w:t xml:space="preserve">Die </w:t>
      </w:r>
      <w:r w:rsidR="00BB5217">
        <w:rPr>
          <w:rFonts w:ascii="Arial" w:eastAsia="Calibri" w:hAnsi="Arial" w:cs="Arial"/>
          <w:sz w:val="24"/>
          <w:szCs w:val="24"/>
        </w:rPr>
        <w:t xml:space="preserve">in der Gegenwart immer stärker werdende </w:t>
      </w:r>
      <w:r w:rsidR="00BB5217" w:rsidRPr="00BB5217">
        <w:rPr>
          <w:rFonts w:ascii="Arial" w:eastAsia="Calibri" w:hAnsi="Arial" w:cs="Arial"/>
          <w:sz w:val="24"/>
          <w:szCs w:val="24"/>
        </w:rPr>
        <w:t xml:space="preserve">Präsenz von Frauen in Kunst und Kultur ist nicht selbstverständlich und musste hart erkämpft werden. </w:t>
      </w:r>
      <w:r w:rsidR="00BB5217">
        <w:rPr>
          <w:rFonts w:ascii="Arial" w:eastAsia="Calibri" w:hAnsi="Arial" w:cs="Arial"/>
          <w:sz w:val="24"/>
          <w:szCs w:val="24"/>
        </w:rPr>
        <w:t>Insbesondere die Druckgrafik, für die große</w:t>
      </w:r>
      <w:r w:rsidR="00BB5419">
        <w:rPr>
          <w:rFonts w:ascii="Arial" w:eastAsia="Calibri" w:hAnsi="Arial" w:cs="Arial"/>
          <w:sz w:val="24"/>
          <w:szCs w:val="24"/>
        </w:rPr>
        <w:t xml:space="preserve">s handwerkliches </w:t>
      </w:r>
      <w:r w:rsidR="00E61119">
        <w:rPr>
          <w:rFonts w:ascii="Arial" w:eastAsia="Calibri" w:hAnsi="Arial" w:cs="Arial"/>
          <w:sz w:val="24"/>
          <w:szCs w:val="24"/>
        </w:rPr>
        <w:t xml:space="preserve">und technisches </w:t>
      </w:r>
      <w:r w:rsidR="00BB5419">
        <w:rPr>
          <w:rFonts w:ascii="Arial" w:eastAsia="Calibri" w:hAnsi="Arial" w:cs="Arial"/>
          <w:sz w:val="24"/>
          <w:szCs w:val="24"/>
        </w:rPr>
        <w:t>Können Vorauss</w:t>
      </w:r>
      <w:r w:rsidR="00BB5217">
        <w:rPr>
          <w:rFonts w:ascii="Arial" w:eastAsia="Calibri" w:hAnsi="Arial" w:cs="Arial"/>
          <w:sz w:val="24"/>
          <w:szCs w:val="24"/>
        </w:rPr>
        <w:t>e</w:t>
      </w:r>
      <w:r w:rsidR="00BB5419">
        <w:rPr>
          <w:rFonts w:ascii="Arial" w:eastAsia="Calibri" w:hAnsi="Arial" w:cs="Arial"/>
          <w:sz w:val="24"/>
          <w:szCs w:val="24"/>
        </w:rPr>
        <w:t>t</w:t>
      </w:r>
      <w:r w:rsidR="00BB5217">
        <w:rPr>
          <w:rFonts w:ascii="Arial" w:eastAsia="Calibri" w:hAnsi="Arial" w:cs="Arial"/>
          <w:sz w:val="24"/>
          <w:szCs w:val="24"/>
        </w:rPr>
        <w:t xml:space="preserve">zung ist, gilt als Männerdomäne. </w:t>
      </w:r>
    </w:p>
    <w:p w:rsidR="004B174E" w:rsidRPr="004B174E" w:rsidRDefault="00BB5217" w:rsidP="008C5152">
      <w:pPr>
        <w:spacing w:after="160" w:line="256" w:lineRule="auto"/>
        <w:rPr>
          <w:rFonts w:ascii="Arial" w:eastAsia="Calibri" w:hAnsi="Arial" w:cs="Arial"/>
          <w:sz w:val="24"/>
          <w:szCs w:val="24"/>
          <w:lang w:val="de-DE"/>
        </w:rPr>
      </w:pPr>
      <w:r w:rsidRPr="00BB5217">
        <w:rPr>
          <w:rFonts w:ascii="Arial" w:eastAsia="Calibri" w:hAnsi="Arial" w:cs="Arial"/>
          <w:sz w:val="24"/>
          <w:szCs w:val="24"/>
          <w:lang w:val="de-DE"/>
        </w:rPr>
        <w:t xml:space="preserve">Die </w:t>
      </w:r>
      <w:r w:rsidR="00E800B6">
        <w:rPr>
          <w:rFonts w:ascii="Arial" w:eastAsia="Calibri" w:hAnsi="Arial" w:cs="Arial"/>
          <w:sz w:val="24"/>
          <w:szCs w:val="24"/>
          <w:lang w:val="de-DE"/>
        </w:rPr>
        <w:t xml:space="preserve">Ausstellung </w:t>
      </w:r>
      <w:proofErr w:type="spellStart"/>
      <w:r w:rsidR="00C9378E">
        <w:rPr>
          <w:rFonts w:ascii="Arial" w:eastAsia="Calibri" w:hAnsi="Arial" w:cs="Arial"/>
          <w:i/>
          <w:iCs/>
          <w:sz w:val="24"/>
          <w:szCs w:val="24"/>
          <w:lang w:val="de-DE"/>
        </w:rPr>
        <w:t>Aus</w:t>
      </w:r>
      <w:proofErr w:type="spellEnd"/>
      <w:r w:rsidR="00C9378E">
        <w:rPr>
          <w:rFonts w:ascii="Arial" w:eastAsia="Calibri" w:hAnsi="Arial" w:cs="Arial"/>
          <w:i/>
          <w:iCs/>
          <w:sz w:val="24"/>
          <w:szCs w:val="24"/>
          <w:lang w:val="de-DE"/>
        </w:rPr>
        <w:t xml:space="preserve"> weiblicher Perspektive</w:t>
      </w:r>
      <w:bookmarkStart w:id="0" w:name="_GoBack"/>
      <w:bookmarkEnd w:id="0"/>
      <w:r w:rsidR="00C9378E">
        <w:rPr>
          <w:rFonts w:ascii="Arial" w:eastAsia="Calibri" w:hAnsi="Arial" w:cs="Arial"/>
          <w:i/>
          <w:iCs/>
          <w:sz w:val="24"/>
          <w:szCs w:val="24"/>
          <w:lang w:val="de-DE"/>
        </w:rPr>
        <w:t>!</w:t>
      </w:r>
      <w:r w:rsidRPr="00BB5217">
        <w:rPr>
          <w:rFonts w:ascii="Arial" w:eastAsia="Calibri" w:hAnsi="Arial" w:cs="Arial"/>
          <w:sz w:val="24"/>
          <w:szCs w:val="24"/>
          <w:lang w:val="de-DE"/>
        </w:rPr>
        <w:t xml:space="preserve"> w</w:t>
      </w:r>
      <w:r w:rsidR="008C5152">
        <w:rPr>
          <w:rFonts w:ascii="Arial" w:eastAsia="Calibri" w:hAnsi="Arial" w:cs="Arial"/>
          <w:sz w:val="24"/>
          <w:szCs w:val="24"/>
          <w:lang w:val="de-DE"/>
        </w:rPr>
        <w:t>ird</w:t>
      </w:r>
      <w:r w:rsidRPr="00BB5217">
        <w:rPr>
          <w:rFonts w:ascii="Arial" w:eastAsia="Calibri" w:hAnsi="Arial" w:cs="Arial"/>
          <w:sz w:val="24"/>
          <w:szCs w:val="24"/>
          <w:lang w:val="de-DE"/>
        </w:rPr>
        <w:t xml:space="preserve"> </w:t>
      </w:r>
      <w:r w:rsidR="002842B8">
        <w:rPr>
          <w:rFonts w:ascii="Arial" w:eastAsia="Calibri" w:hAnsi="Arial" w:cs="Arial"/>
          <w:sz w:val="24"/>
          <w:szCs w:val="24"/>
          <w:lang w:val="de-DE"/>
        </w:rPr>
        <w:t>sich ausschließlich auf Künstler</w:t>
      </w:r>
      <w:r w:rsidR="002842B8" w:rsidRPr="004B174E">
        <w:rPr>
          <w:rFonts w:ascii="Arial" w:eastAsia="Calibri" w:hAnsi="Arial" w:cs="Arial"/>
          <w:b/>
          <w:bCs/>
          <w:sz w:val="24"/>
          <w:szCs w:val="24"/>
          <w:lang w:val="de-DE"/>
        </w:rPr>
        <w:t xml:space="preserve">innen </w:t>
      </w:r>
      <w:r w:rsidR="00E61119">
        <w:rPr>
          <w:rFonts w:ascii="Arial" w:eastAsia="Calibri" w:hAnsi="Arial" w:cs="Arial"/>
          <w:sz w:val="24"/>
          <w:szCs w:val="24"/>
          <w:lang w:val="de-DE"/>
        </w:rPr>
        <w:t>im Bereich der Druckgrafik</w:t>
      </w:r>
      <w:r w:rsidRPr="00BB5217">
        <w:rPr>
          <w:rFonts w:ascii="Arial" w:eastAsia="Calibri" w:hAnsi="Arial" w:cs="Arial"/>
          <w:sz w:val="24"/>
          <w:szCs w:val="24"/>
          <w:lang w:val="de-DE"/>
        </w:rPr>
        <w:t xml:space="preserve"> in </w:t>
      </w:r>
      <w:r w:rsidR="00E800B6">
        <w:rPr>
          <w:rFonts w:ascii="Arial" w:eastAsia="Calibri" w:hAnsi="Arial" w:cs="Arial"/>
          <w:sz w:val="24"/>
          <w:szCs w:val="24"/>
          <w:lang w:val="de-DE"/>
        </w:rPr>
        <w:t>Österreich</w:t>
      </w:r>
      <w:r w:rsidRPr="00BB5217">
        <w:rPr>
          <w:rFonts w:ascii="Arial" w:eastAsia="Calibri" w:hAnsi="Arial" w:cs="Arial"/>
          <w:sz w:val="24"/>
          <w:szCs w:val="24"/>
          <w:lang w:val="de-DE"/>
        </w:rPr>
        <w:t xml:space="preserve"> </w:t>
      </w:r>
      <w:r w:rsidR="00E800B6">
        <w:rPr>
          <w:rFonts w:ascii="Arial" w:eastAsia="Calibri" w:hAnsi="Arial" w:cs="Arial"/>
          <w:sz w:val="24"/>
          <w:szCs w:val="24"/>
          <w:lang w:val="de-DE"/>
        </w:rPr>
        <w:t xml:space="preserve">sowie in den Nachbarländern </w:t>
      </w:r>
      <w:r w:rsidR="00E61119">
        <w:rPr>
          <w:rFonts w:ascii="Arial" w:eastAsia="Calibri" w:hAnsi="Arial" w:cs="Arial"/>
          <w:sz w:val="24"/>
          <w:szCs w:val="24"/>
          <w:lang w:val="de-DE"/>
        </w:rPr>
        <w:t>fokussier</w:t>
      </w:r>
      <w:r w:rsidRPr="00BB5217">
        <w:rPr>
          <w:rFonts w:ascii="Arial" w:eastAsia="Calibri" w:hAnsi="Arial" w:cs="Arial"/>
          <w:sz w:val="24"/>
          <w:szCs w:val="24"/>
          <w:lang w:val="de-DE"/>
        </w:rPr>
        <w:t xml:space="preserve">en und </w:t>
      </w:r>
      <w:r w:rsidR="00E800B6">
        <w:rPr>
          <w:rFonts w:ascii="Arial" w:eastAsia="Calibri" w:hAnsi="Arial" w:cs="Arial"/>
          <w:sz w:val="24"/>
          <w:szCs w:val="24"/>
          <w:lang w:val="de-DE"/>
        </w:rPr>
        <w:t xml:space="preserve">Vergleiche zu Argentinien anstellen, </w:t>
      </w:r>
      <w:r w:rsidR="002842B8">
        <w:rPr>
          <w:rFonts w:ascii="Arial" w:eastAsia="Calibri" w:hAnsi="Arial" w:cs="Arial"/>
          <w:sz w:val="24"/>
          <w:szCs w:val="24"/>
          <w:lang w:val="de-DE"/>
        </w:rPr>
        <w:t xml:space="preserve">wo sich seit der Gründung des </w:t>
      </w:r>
      <w:proofErr w:type="spellStart"/>
      <w:r w:rsidR="002842B8" w:rsidRPr="002842B8">
        <w:rPr>
          <w:rFonts w:ascii="Arial" w:eastAsia="Calibri" w:hAnsi="Arial" w:cs="Arial"/>
          <w:sz w:val="24"/>
          <w:szCs w:val="24"/>
        </w:rPr>
        <w:t>Centro</w:t>
      </w:r>
      <w:proofErr w:type="spellEnd"/>
      <w:r w:rsidR="002842B8" w:rsidRPr="002842B8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002842B8" w:rsidRPr="002842B8">
        <w:rPr>
          <w:rFonts w:ascii="Arial" w:eastAsia="Calibri" w:hAnsi="Arial" w:cs="Arial"/>
          <w:sz w:val="24"/>
          <w:szCs w:val="24"/>
        </w:rPr>
        <w:t>Edicion</w:t>
      </w:r>
      <w:proofErr w:type="spellEnd"/>
      <w:r w:rsidR="002842B8" w:rsidRPr="002842B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42B8" w:rsidRPr="002842B8">
        <w:rPr>
          <w:rFonts w:ascii="Arial" w:eastAsia="Calibri" w:hAnsi="Arial" w:cs="Arial"/>
          <w:sz w:val="24"/>
          <w:szCs w:val="24"/>
        </w:rPr>
        <w:t>Litografica</w:t>
      </w:r>
      <w:proofErr w:type="spellEnd"/>
      <w:r w:rsidR="002842B8" w:rsidRPr="002842B8">
        <w:rPr>
          <w:rFonts w:ascii="Arial" w:eastAsia="Calibri" w:hAnsi="Arial" w:cs="Arial"/>
          <w:sz w:val="24"/>
          <w:szCs w:val="24"/>
        </w:rPr>
        <w:t xml:space="preserve"> </w:t>
      </w:r>
      <w:r w:rsidR="002842B8">
        <w:rPr>
          <w:rFonts w:ascii="Arial" w:eastAsia="Calibri" w:hAnsi="Arial" w:cs="Arial"/>
          <w:sz w:val="24"/>
          <w:szCs w:val="24"/>
        </w:rPr>
        <w:t xml:space="preserve">in </w:t>
      </w:r>
      <w:r w:rsidR="002842B8" w:rsidRPr="002842B8">
        <w:rPr>
          <w:rFonts w:ascii="Arial" w:eastAsia="Calibri" w:hAnsi="Arial" w:cs="Arial"/>
          <w:sz w:val="24"/>
          <w:szCs w:val="24"/>
        </w:rPr>
        <w:t>Buenos Aires</w:t>
      </w:r>
      <w:r w:rsidR="002842B8">
        <w:rPr>
          <w:rFonts w:ascii="Arial" w:eastAsia="Calibri" w:hAnsi="Arial" w:cs="Arial"/>
          <w:sz w:val="24"/>
          <w:szCs w:val="24"/>
        </w:rPr>
        <w:t xml:space="preserve"> 1975 </w:t>
      </w:r>
      <w:r w:rsidR="004B174E">
        <w:rPr>
          <w:rFonts w:ascii="Arial" w:eastAsia="Calibri" w:hAnsi="Arial" w:cs="Arial"/>
          <w:sz w:val="24"/>
          <w:szCs w:val="24"/>
        </w:rPr>
        <w:t>viele</w:t>
      </w:r>
      <w:r w:rsidR="002842B8">
        <w:rPr>
          <w:rFonts w:ascii="Arial" w:eastAsia="Calibri" w:hAnsi="Arial" w:cs="Arial"/>
          <w:sz w:val="24"/>
          <w:szCs w:val="24"/>
        </w:rPr>
        <w:t xml:space="preserve"> Frauen diese</w:t>
      </w:r>
      <w:r w:rsidR="008C5152">
        <w:rPr>
          <w:rFonts w:ascii="Arial" w:eastAsia="Calibri" w:hAnsi="Arial" w:cs="Arial"/>
          <w:sz w:val="24"/>
          <w:szCs w:val="24"/>
        </w:rPr>
        <w:t>r</w:t>
      </w:r>
      <w:r w:rsidR="002842B8">
        <w:rPr>
          <w:rFonts w:ascii="Arial" w:eastAsia="Calibri" w:hAnsi="Arial" w:cs="Arial"/>
          <w:sz w:val="24"/>
          <w:szCs w:val="24"/>
        </w:rPr>
        <w:t xml:space="preserve"> </w:t>
      </w:r>
      <w:r w:rsidR="004B174E">
        <w:rPr>
          <w:rFonts w:ascii="Arial" w:eastAsia="Calibri" w:hAnsi="Arial" w:cs="Arial"/>
          <w:sz w:val="24"/>
          <w:szCs w:val="24"/>
        </w:rPr>
        <w:t xml:space="preserve">künstlerischen </w:t>
      </w:r>
      <w:r w:rsidR="008C5152">
        <w:rPr>
          <w:rFonts w:ascii="Arial" w:eastAsia="Calibri" w:hAnsi="Arial" w:cs="Arial"/>
          <w:sz w:val="24"/>
          <w:szCs w:val="24"/>
        </w:rPr>
        <w:t>Ausdrucksmittel bedienen</w:t>
      </w:r>
      <w:r w:rsidR="002842B8">
        <w:rPr>
          <w:rFonts w:ascii="Arial" w:eastAsia="Calibri" w:hAnsi="Arial" w:cs="Arial"/>
          <w:sz w:val="24"/>
          <w:szCs w:val="24"/>
        </w:rPr>
        <w:t xml:space="preserve">. Die Präsentation </w:t>
      </w:r>
      <w:r w:rsidRPr="00BB5217">
        <w:rPr>
          <w:rFonts w:ascii="Arial" w:eastAsia="Calibri" w:hAnsi="Arial" w:cs="Arial"/>
          <w:sz w:val="24"/>
          <w:szCs w:val="24"/>
          <w:lang w:val="de-DE"/>
        </w:rPr>
        <w:t xml:space="preserve">zeigt </w:t>
      </w:r>
      <w:r w:rsidR="00E800B6">
        <w:rPr>
          <w:rFonts w:ascii="Arial" w:eastAsia="Calibri" w:hAnsi="Arial" w:cs="Arial"/>
          <w:sz w:val="24"/>
          <w:szCs w:val="24"/>
        </w:rPr>
        <w:t>60</w:t>
      </w:r>
      <w:r w:rsidRPr="00BB5217">
        <w:rPr>
          <w:rFonts w:ascii="Arial" w:eastAsia="Calibri" w:hAnsi="Arial" w:cs="Arial"/>
          <w:sz w:val="24"/>
          <w:szCs w:val="24"/>
        </w:rPr>
        <w:t xml:space="preserve"> äußerst unterschiedliche Positionen</w:t>
      </w:r>
      <w:r w:rsidR="004B174E">
        <w:rPr>
          <w:rFonts w:ascii="Arial" w:eastAsia="Calibri" w:hAnsi="Arial" w:cs="Arial"/>
          <w:sz w:val="24"/>
          <w:szCs w:val="24"/>
        </w:rPr>
        <w:t xml:space="preserve"> und </w:t>
      </w:r>
      <w:r w:rsidRPr="00BB5217">
        <w:rPr>
          <w:rFonts w:ascii="Arial" w:eastAsia="Calibri" w:hAnsi="Arial" w:cs="Arial"/>
          <w:sz w:val="24"/>
          <w:szCs w:val="24"/>
        </w:rPr>
        <w:t xml:space="preserve">steht für die große Bandbreite an Stilen und Richtungen, die weibliche Repräsentantinnen unterschiedlicher Generationen in der </w:t>
      </w:r>
      <w:r w:rsidR="002842B8">
        <w:rPr>
          <w:rFonts w:ascii="Arial" w:eastAsia="Calibri" w:hAnsi="Arial" w:cs="Arial"/>
          <w:sz w:val="24"/>
          <w:szCs w:val="24"/>
        </w:rPr>
        <w:t>Kunstszene abdecken.</w:t>
      </w:r>
      <w:r w:rsidR="008C5152" w:rsidRPr="004B174E">
        <w:rPr>
          <w:rFonts w:ascii="Arial" w:eastAsia="Calibri" w:hAnsi="Arial" w:cs="Arial"/>
          <w:sz w:val="24"/>
          <w:szCs w:val="24"/>
          <w:lang w:val="de-DE"/>
        </w:rPr>
        <w:t xml:space="preserve"> </w:t>
      </w:r>
      <w:r w:rsidR="004B174E" w:rsidRPr="004B174E">
        <w:rPr>
          <w:rFonts w:ascii="Arial" w:eastAsia="Calibri" w:hAnsi="Arial" w:cs="Arial"/>
          <w:sz w:val="24"/>
          <w:szCs w:val="24"/>
          <w:lang w:val="de-DE"/>
        </w:rPr>
        <w:t xml:space="preserve">Inhaltlich werden die Künstlerinnen die weibliche Sicht </w:t>
      </w:r>
      <w:r w:rsidR="008C5152">
        <w:rPr>
          <w:rFonts w:ascii="Arial" w:eastAsia="Calibri" w:hAnsi="Arial" w:cs="Arial"/>
          <w:sz w:val="24"/>
          <w:szCs w:val="24"/>
          <w:lang w:val="de-DE"/>
        </w:rPr>
        <w:t>auf die</w:t>
      </w:r>
      <w:r w:rsidR="004B174E" w:rsidRPr="004B174E">
        <w:rPr>
          <w:rFonts w:ascii="Arial" w:eastAsia="Calibri" w:hAnsi="Arial" w:cs="Arial"/>
          <w:sz w:val="24"/>
          <w:szCs w:val="24"/>
          <w:lang w:val="de-DE"/>
        </w:rPr>
        <w:t xml:space="preserve"> Geschehnissen dieser Welt einbringen, seien es politische Standpunkte</w:t>
      </w:r>
      <w:r w:rsidR="004B174E">
        <w:rPr>
          <w:rFonts w:ascii="Arial" w:eastAsia="Calibri" w:hAnsi="Arial" w:cs="Arial"/>
          <w:sz w:val="24"/>
          <w:szCs w:val="24"/>
          <w:lang w:val="de-DE"/>
        </w:rPr>
        <w:t xml:space="preserve">, soziale </w:t>
      </w:r>
      <w:r w:rsidR="008C5152">
        <w:rPr>
          <w:rFonts w:ascii="Arial" w:eastAsia="Calibri" w:hAnsi="Arial" w:cs="Arial"/>
          <w:sz w:val="24"/>
          <w:szCs w:val="24"/>
          <w:lang w:val="de-DE"/>
        </w:rPr>
        <w:t>und</w:t>
      </w:r>
      <w:r w:rsidR="004B174E">
        <w:rPr>
          <w:rFonts w:ascii="Arial" w:eastAsia="Calibri" w:hAnsi="Arial" w:cs="Arial"/>
          <w:sz w:val="24"/>
          <w:szCs w:val="24"/>
          <w:lang w:val="de-DE"/>
        </w:rPr>
        <w:t xml:space="preserve"> ökonomische Fragestellungen oder aber </w:t>
      </w:r>
      <w:r w:rsidR="008C5152">
        <w:rPr>
          <w:rFonts w:ascii="Arial" w:eastAsia="Calibri" w:hAnsi="Arial" w:cs="Arial"/>
          <w:sz w:val="24"/>
          <w:szCs w:val="24"/>
          <w:lang w:val="de-DE"/>
        </w:rPr>
        <w:t xml:space="preserve">die Sorge um eine lebenswerte Umwelt. </w:t>
      </w:r>
    </w:p>
    <w:p w:rsidR="00BB5217" w:rsidRPr="00BB5217" w:rsidRDefault="002842B8" w:rsidP="008C5152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842B8">
        <w:rPr>
          <w:rFonts w:ascii="Arial" w:eastAsia="Calibri" w:hAnsi="Arial" w:cs="Arial"/>
          <w:bCs/>
          <w:sz w:val="24"/>
          <w:szCs w:val="24"/>
          <w:lang w:val="de-DE"/>
        </w:rPr>
        <w:t>Mit dem Projekt soll gleichzeitig aufgezeigt werden, dass Drucktechniken</w:t>
      </w:r>
      <w:r>
        <w:rPr>
          <w:rFonts w:ascii="Arial" w:eastAsia="Calibri" w:hAnsi="Arial" w:cs="Arial"/>
          <w:bCs/>
          <w:sz w:val="24"/>
          <w:szCs w:val="24"/>
          <w:lang w:val="de-DE"/>
        </w:rPr>
        <w:t xml:space="preserve"> </w:t>
      </w:r>
      <w:r w:rsidRPr="002842B8">
        <w:rPr>
          <w:rFonts w:ascii="Arial" w:eastAsia="Calibri" w:hAnsi="Arial" w:cs="Arial"/>
          <w:bCs/>
          <w:sz w:val="24"/>
          <w:szCs w:val="24"/>
          <w:lang w:val="de-DE"/>
        </w:rPr>
        <w:t xml:space="preserve">zeitgemäß sein und einen Beitrag zu aktuellen Kunst leisten können. </w:t>
      </w:r>
      <w:r w:rsidR="00E61119" w:rsidRPr="00E61119">
        <w:rPr>
          <w:rFonts w:ascii="Arial" w:eastAsia="Calibri" w:hAnsi="Arial" w:cs="Arial"/>
          <w:sz w:val="24"/>
          <w:szCs w:val="24"/>
        </w:rPr>
        <w:t>Die zeitgenössische Druckgrafik ist facettenreich und hat sich schon lange von der bloßen Vervielfältigung eines Motivs weg bewegt</w:t>
      </w:r>
      <w:r w:rsidR="00E61119">
        <w:rPr>
          <w:rFonts w:ascii="Arial" w:eastAsia="Calibri" w:hAnsi="Arial" w:cs="Arial"/>
          <w:sz w:val="24"/>
          <w:szCs w:val="24"/>
        </w:rPr>
        <w:t xml:space="preserve">, sie ist </w:t>
      </w:r>
      <w:r w:rsidR="00E61119" w:rsidRPr="00E61119">
        <w:rPr>
          <w:rFonts w:ascii="Arial" w:eastAsia="Calibri" w:hAnsi="Arial" w:cs="Arial"/>
          <w:sz w:val="24"/>
          <w:szCs w:val="24"/>
        </w:rPr>
        <w:t>ein Ausdrucksmittel, in dem man Zeichnerisches und Gestisches ebenso finde</w:t>
      </w:r>
      <w:r w:rsidR="00E61119">
        <w:rPr>
          <w:rFonts w:ascii="Arial" w:eastAsia="Calibri" w:hAnsi="Arial" w:cs="Arial"/>
          <w:sz w:val="24"/>
          <w:szCs w:val="24"/>
        </w:rPr>
        <w:t>t</w:t>
      </w:r>
      <w:r w:rsidR="00E61119" w:rsidRPr="00E61119">
        <w:rPr>
          <w:rFonts w:ascii="Arial" w:eastAsia="Calibri" w:hAnsi="Arial" w:cs="Arial"/>
          <w:sz w:val="24"/>
          <w:szCs w:val="24"/>
        </w:rPr>
        <w:t xml:space="preserve"> wie im Computer gerasterte und bearbeitete Fotografien als Vorlagen.</w:t>
      </w:r>
    </w:p>
    <w:p w:rsidR="00BB5217" w:rsidRPr="00BB5217" w:rsidRDefault="004B174E" w:rsidP="004B17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de-DE"/>
        </w:rPr>
        <w:t xml:space="preserve">Die </w:t>
      </w:r>
      <w:r w:rsidRPr="004B174E">
        <w:rPr>
          <w:rFonts w:ascii="Arial" w:eastAsia="Calibri" w:hAnsi="Arial" w:cs="Arial"/>
          <w:sz w:val="24"/>
          <w:szCs w:val="24"/>
          <w:lang w:val="de-DE"/>
        </w:rPr>
        <w:t>Steiermark-Global-Artconnection</w:t>
      </w:r>
      <w:r w:rsidRPr="004B174E">
        <w:rPr>
          <w:rFonts w:ascii="Arial" w:eastAsia="Calibri" w:hAnsi="Arial" w:cs="Arial"/>
          <w:sz w:val="24"/>
          <w:szCs w:val="24"/>
        </w:rPr>
        <w:t xml:space="preserve"> </w:t>
      </w:r>
      <w:r w:rsidR="00BB5217" w:rsidRPr="00BB5217">
        <w:rPr>
          <w:rFonts w:ascii="Arial" w:eastAsia="Calibri" w:hAnsi="Arial" w:cs="Arial"/>
          <w:sz w:val="24"/>
          <w:szCs w:val="24"/>
        </w:rPr>
        <w:t>bezweckt, fördert und verbessert die lokale und internationale Vernetzung von Frauen in der Kunst. Interkulturelle Kompetenz und Gender-Mainstreaming sollen in der Kommunikation ein maßgeblicher Faktor sein</w:t>
      </w:r>
      <w:r w:rsidR="00094DDE">
        <w:rPr>
          <w:rFonts w:ascii="Arial" w:eastAsia="Calibri" w:hAnsi="Arial" w:cs="Arial"/>
          <w:sz w:val="24"/>
          <w:szCs w:val="24"/>
        </w:rPr>
        <w:t xml:space="preserve"> und auch in diese Ausstellung einfließen</w:t>
      </w:r>
      <w:r w:rsidR="00BB5217" w:rsidRPr="00BB5217">
        <w:rPr>
          <w:rFonts w:ascii="Arial" w:eastAsia="Calibri" w:hAnsi="Arial" w:cs="Arial"/>
          <w:sz w:val="24"/>
          <w:szCs w:val="24"/>
        </w:rPr>
        <w:t>.</w:t>
      </w:r>
    </w:p>
    <w:sectPr w:rsidR="00BB5217" w:rsidRPr="00BB52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ED"/>
    <w:rsid w:val="00042EAC"/>
    <w:rsid w:val="00094DDE"/>
    <w:rsid w:val="00120031"/>
    <w:rsid w:val="00137FAC"/>
    <w:rsid w:val="00216A9D"/>
    <w:rsid w:val="002842B8"/>
    <w:rsid w:val="00353692"/>
    <w:rsid w:val="00415A8D"/>
    <w:rsid w:val="00417333"/>
    <w:rsid w:val="00434C67"/>
    <w:rsid w:val="004B174E"/>
    <w:rsid w:val="00513CE5"/>
    <w:rsid w:val="005D3923"/>
    <w:rsid w:val="006B6395"/>
    <w:rsid w:val="006D0AAE"/>
    <w:rsid w:val="0070326A"/>
    <w:rsid w:val="008074FE"/>
    <w:rsid w:val="00812AF2"/>
    <w:rsid w:val="00847537"/>
    <w:rsid w:val="008C5152"/>
    <w:rsid w:val="009A1288"/>
    <w:rsid w:val="00A4456B"/>
    <w:rsid w:val="00AD0CED"/>
    <w:rsid w:val="00B23A60"/>
    <w:rsid w:val="00BB5217"/>
    <w:rsid w:val="00BB5419"/>
    <w:rsid w:val="00C165E0"/>
    <w:rsid w:val="00C61E01"/>
    <w:rsid w:val="00C91228"/>
    <w:rsid w:val="00C9378E"/>
    <w:rsid w:val="00CD44B5"/>
    <w:rsid w:val="00D57BAC"/>
    <w:rsid w:val="00DD3FF3"/>
    <w:rsid w:val="00E61119"/>
    <w:rsid w:val="00E7467A"/>
    <w:rsid w:val="00E800B6"/>
    <w:rsid w:val="00F06C04"/>
    <w:rsid w:val="00F1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074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07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Edith</cp:lastModifiedBy>
  <cp:revision>4</cp:revision>
  <dcterms:created xsi:type="dcterms:W3CDTF">2018-09-23T15:08:00Z</dcterms:created>
  <dcterms:modified xsi:type="dcterms:W3CDTF">2018-09-23T16:56:00Z</dcterms:modified>
</cp:coreProperties>
</file>